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20:24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Planning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22-06-2025 - 29-06-2025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2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