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16 oktober 2018 Purmerend op verzoek tot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aanbiedingsbrief 17 oktober 2018 college reactie Purmerend op verzoek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6a-brief-16-oktober-2018-Purmerend-op-verzoek-tot-bestuurlijke-fusie-1.pdf" TargetMode="External" /><Relationship Id="rId26" Type="http://schemas.openxmlformats.org/officeDocument/2006/relationships/hyperlink" Target="https://beemsterraadsinformatie.purmerend.nl/documenten/Bestuurlijke-fusie/6-aanbiedingsbrief-17-oktober-2018-college-reactie-Purmerend-op-verzoek-bestuurlijke-fus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